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F319F" w14:textId="77777777" w:rsidR="00D86ED6" w:rsidRPr="00D231C6" w:rsidRDefault="00D86ED6" w:rsidP="00D231C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D231C6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Неделя борьбы с антимикробной резистентностью</w:t>
      </w:r>
    </w:p>
    <w:p w14:paraId="3D0B014F" w14:textId="2C0D0233" w:rsidR="00D231C6" w:rsidRDefault="00D231C6" w:rsidP="00D231C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С 20 по 24 ноября в МБОУ СОШ с. Мичуринское имени В.К. Арсеньева прошли мероприятия, посвященные Неделе борьбы с антимикробной резистентностью. В ходе , которых педагоги прочитали лекции  и провели мастер-классы, а также продемонстрировали  и обсудили фильм по данной теме. </w:t>
      </w:r>
    </w:p>
    <w:p w14:paraId="7F461138" w14:textId="6289017D" w:rsidR="00D86ED6" w:rsidRPr="00D231C6" w:rsidRDefault="00D86ED6" w:rsidP="00D231C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1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Одним из великих достижений начала прошлого века явилось открытие антибиотика пенициллина,  и  вместе с ним появилась возможность  лечения многих бактериальных инфекций, которые уносили жизни сотен тысяч людей.  Однако многие бактерии довольно быстро научились  бороться с лекарствами против них. </w:t>
      </w:r>
    </w:p>
    <w:p w14:paraId="3E0F9B70" w14:textId="77777777" w:rsidR="00D86ED6" w:rsidRPr="00D231C6" w:rsidRDefault="00D86ED6" w:rsidP="00D23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Существует природная устойчивость бактерий к тем или иным антибиотикам </w:t>
      </w:r>
      <w:r w:rsidRPr="00D231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разные классы антибиотиков  действуют против «своего» спектра возбудителей.  Наличие природной устойчивости  у различных бактерий врачам хорошо известно.  </w:t>
      </w:r>
    </w:p>
    <w:p w14:paraId="77CAE888" w14:textId="77777777" w:rsidR="00D86ED6" w:rsidRPr="00D231C6" w:rsidRDefault="00D86ED6" w:rsidP="00D23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Но опасения вызывает формирование приобретенной устойчивости к антибиотикам.</w:t>
      </w:r>
      <w:r w:rsidRPr="00D231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Когда врач назначает препарат против определенной бактерии, часть  микробов, может сохранять жизнеспособность.   Выжившие бактерии размножаются, и постепенно в популяции становится  всё больше  микробов, генетически устойчивых к данному препарату.  </w:t>
      </w:r>
    </w:p>
    <w:p w14:paraId="3E47A93C" w14:textId="77777777" w:rsidR="00D86ED6" w:rsidRPr="00D231C6" w:rsidRDefault="00D86ED6" w:rsidP="00D23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Существует несколько причин, приводящих к формированию устойчивости к антибиотикам. Одна из них – необдуманное и неправильное применение антибиотиков.</w:t>
      </w:r>
      <w:r w:rsidRPr="00D231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Например, некоторые любят  «назначать»  антибиотики самим себе при ОРВИ.  Острые респираторные вирусные инфекции вызываются вирусами. А антибиотики — антимикробные препараты, созданные для борьбы с бактериями и применение их в данном случае не только бесполезно, но и опасно для здоровья. Однако, согласно опросу ВОЗ в Российской Федерации  принимают антибиотики при вирусных инфекциях (ОРВИ) и гриппе 67% опрошенных, а еще ¼ россиян уверены, что прекращать прием этих препаратов можно сразу после улучшения самочувствия, то есть соблюдение курсового приема не обязательно. А ведь это прямая дорога к формированию и росту нечувствительности к антибиотикам.</w:t>
      </w:r>
    </w:p>
    <w:p w14:paraId="5E343824" w14:textId="77777777" w:rsidR="00D86ED6" w:rsidRPr="00D231C6" w:rsidRDefault="00D86ED6" w:rsidP="00D23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Нерациональное назначение и применение антимикробных препаратов приводит к устойчивости бактерий и, при возникновении  бактериального заболевания, тот антибиотик, который назначался нерационально, может не подействовать.</w:t>
      </w:r>
      <w:r w:rsidRPr="00D231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В результате  устойчивые микроорганизмы могут вызвать тяжелые и часто смертельные инфекции, такие как сепсис и пневмония.</w:t>
      </w:r>
    </w:p>
    <w:p w14:paraId="145A92A6" w14:textId="77777777" w:rsidR="00D86ED6" w:rsidRPr="00D231C6" w:rsidRDefault="00D86ED6" w:rsidP="00D231C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1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аллергическим реакциям, даже к анафилактическому шоку.</w:t>
      </w:r>
    </w:p>
    <w:p w14:paraId="71B8AE69" w14:textId="77777777" w:rsidR="00D86ED6" w:rsidRPr="00D231C6" w:rsidRDefault="00D86ED6" w:rsidP="00D23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Что каждый из нас может сделать, чтобы предотвратить распространение устойчивости к антибиотикам:</w:t>
      </w:r>
    </w:p>
    <w:p w14:paraId="5507F69E" w14:textId="77777777" w:rsidR="00D86ED6" w:rsidRPr="00D231C6" w:rsidRDefault="00D86ED6" w:rsidP="00D231C6">
      <w:pPr>
        <w:numPr>
          <w:ilvl w:val="0"/>
          <w:numId w:val="1"/>
        </w:numPr>
        <w:shd w:val="clear" w:color="auto" w:fill="FFFFFF"/>
        <w:spacing w:after="180" w:line="240" w:lineRule="auto"/>
        <w:ind w:left="-150"/>
        <w:jc w:val="both"/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  <w:t>Принимать антибиотики только по назначению врача.</w:t>
      </w:r>
    </w:p>
    <w:p w14:paraId="2D8CEAA2" w14:textId="77777777" w:rsidR="00D86ED6" w:rsidRPr="00D231C6" w:rsidRDefault="00D86ED6" w:rsidP="00D231C6">
      <w:pPr>
        <w:numPr>
          <w:ilvl w:val="0"/>
          <w:numId w:val="1"/>
        </w:numPr>
        <w:shd w:val="clear" w:color="auto" w:fill="FFFFFF"/>
        <w:spacing w:after="180" w:line="240" w:lineRule="auto"/>
        <w:ind w:left="-150"/>
        <w:jc w:val="both"/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  <w:t>Не требовать назначения антибиотиков, и не приобретать их самостоятельно, если врач их не рекомендовал.</w:t>
      </w:r>
    </w:p>
    <w:p w14:paraId="12121D86" w14:textId="77777777" w:rsidR="00D86ED6" w:rsidRPr="00D231C6" w:rsidRDefault="00D86ED6" w:rsidP="00D231C6">
      <w:pPr>
        <w:numPr>
          <w:ilvl w:val="0"/>
          <w:numId w:val="1"/>
        </w:numPr>
        <w:shd w:val="clear" w:color="auto" w:fill="FFFFFF"/>
        <w:spacing w:after="180" w:line="240" w:lineRule="auto"/>
        <w:ind w:left="-150"/>
        <w:jc w:val="both"/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  <w:t>Неукоснительно соблюдать рекомендации врача (кратность, дозировка, длительность применения) при использовании антибиотиков.</w:t>
      </w:r>
    </w:p>
    <w:p w14:paraId="5C035AE5" w14:textId="77777777" w:rsidR="00D86ED6" w:rsidRPr="00D231C6" w:rsidRDefault="00D86ED6" w:rsidP="00D231C6">
      <w:pPr>
        <w:numPr>
          <w:ilvl w:val="0"/>
          <w:numId w:val="1"/>
        </w:numPr>
        <w:shd w:val="clear" w:color="auto" w:fill="FFFFFF"/>
        <w:spacing w:after="180" w:line="240" w:lineRule="auto"/>
        <w:ind w:left="-150"/>
        <w:jc w:val="both"/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  <w:t>Никогда не давать свои антибиотики другим лицам и не брать чужие.</w:t>
      </w:r>
    </w:p>
    <w:p w14:paraId="07C2EC65" w14:textId="77777777" w:rsidR="00D86ED6" w:rsidRPr="00D231C6" w:rsidRDefault="00D86ED6" w:rsidP="00D231C6">
      <w:pPr>
        <w:numPr>
          <w:ilvl w:val="0"/>
          <w:numId w:val="1"/>
        </w:numPr>
        <w:shd w:val="clear" w:color="auto" w:fill="FFFFFF"/>
        <w:spacing w:after="180" w:line="240" w:lineRule="auto"/>
        <w:ind w:left="-150"/>
        <w:jc w:val="both"/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</w:pPr>
      <w:r w:rsidRPr="00D231C6">
        <w:rPr>
          <w:rFonts w:ascii="inherit" w:eastAsia="Times New Roman" w:hAnsi="inherit" w:cs="Times New Roman"/>
          <w:color w:val="444444"/>
          <w:sz w:val="28"/>
          <w:szCs w:val="28"/>
          <w:lang w:eastAsia="ru-RU"/>
        </w:rPr>
        <w:t>Предотвращать заражение, строго соблюдая правила гигиены: регулярно мыть руки, соблюдать правила приготовления и хранения пищи, избегать тесного контакта с больными, своевременно делать прививки.</w:t>
      </w:r>
    </w:p>
    <w:p w14:paraId="4F1995A0" w14:textId="2C277255" w:rsidR="003219E3" w:rsidRDefault="00787C87" w:rsidP="00D231C6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3B23FC3" wp14:editId="576C6C62">
            <wp:extent cx="3543300" cy="266633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397" cy="267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9E419" w14:textId="139055EC" w:rsidR="00787C87" w:rsidRPr="00787C87" w:rsidRDefault="00787C87" w:rsidP="00787C87">
      <w:pPr>
        <w:rPr>
          <w:sz w:val="28"/>
          <w:szCs w:val="28"/>
        </w:rPr>
      </w:pPr>
    </w:p>
    <w:p w14:paraId="3E31CCD2" w14:textId="178B5D46" w:rsidR="00787C87" w:rsidRDefault="00787C87" w:rsidP="00787C87">
      <w:pPr>
        <w:rPr>
          <w:sz w:val="28"/>
          <w:szCs w:val="28"/>
        </w:rPr>
      </w:pPr>
      <w:bookmarkStart w:id="0" w:name="_GoBack"/>
      <w:bookmarkEnd w:id="0"/>
    </w:p>
    <w:p w14:paraId="5885F6C2" w14:textId="232168BD" w:rsidR="00787C87" w:rsidRPr="00787C87" w:rsidRDefault="00787C87" w:rsidP="00787C87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7DE579C" wp14:editId="64D38EFD">
            <wp:extent cx="3810000" cy="2867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7C87" w:rsidRPr="0078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3769D3"/>
    <w:multiLevelType w:val="multilevel"/>
    <w:tmpl w:val="22207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E5"/>
    <w:rsid w:val="003219E3"/>
    <w:rsid w:val="00787C87"/>
    <w:rsid w:val="008D18E5"/>
    <w:rsid w:val="00D231C6"/>
    <w:rsid w:val="00D8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C5190"/>
  <w15:chartTrackingRefBased/>
  <w15:docId w15:val="{65B33B5D-6AEE-4876-87C4-5D8DE8C4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6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E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D86ED6"/>
  </w:style>
  <w:style w:type="character" w:styleId="a3">
    <w:name w:val="Hyperlink"/>
    <w:basedOn w:val="a0"/>
    <w:uiPriority w:val="99"/>
    <w:semiHidden/>
    <w:unhideWhenUsed/>
    <w:rsid w:val="00D86E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6E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5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9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6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7339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4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73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8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0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98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0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2023-11-20T02:39:00Z</dcterms:created>
  <dcterms:modified xsi:type="dcterms:W3CDTF">2023-11-27T02:34:00Z</dcterms:modified>
</cp:coreProperties>
</file>